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7C2B7B">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67500CFB" w:rsidR="004C17CC" w:rsidRPr="007C2B7B" w:rsidRDefault="007C2B7B" w:rsidP="007C2B7B">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50EED1A" wp14:editId="6163886F">
                      <wp:simplePos x="0" y="0"/>
                      <wp:positionH relativeFrom="column">
                        <wp:posOffset>651510</wp:posOffset>
                      </wp:positionH>
                      <wp:positionV relativeFrom="paragraph">
                        <wp:posOffset>223091</wp:posOffset>
                      </wp:positionV>
                      <wp:extent cx="850974"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8509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7.55pt" to="118.3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35BDB4B9" w:rsidR="004C17CC" w:rsidRPr="00865D75" w:rsidRDefault="007C2B7B"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49CAE73C" wp14:editId="7B66CB69">
                      <wp:simplePos x="0" y="0"/>
                      <wp:positionH relativeFrom="column">
                        <wp:posOffset>645160</wp:posOffset>
                      </wp:positionH>
                      <wp:positionV relativeFrom="paragraph">
                        <wp:posOffset>230036</wp:posOffset>
                      </wp:positionV>
                      <wp:extent cx="2027583" cy="0"/>
                      <wp:effectExtent l="0" t="0" r="10795" b="19050"/>
                      <wp:wrapNone/>
                      <wp:docPr id="4" name="Straight Connector 4"/>
                      <wp:cNvGraphicFramePr/>
                      <a:graphic xmlns:a="http://schemas.openxmlformats.org/drawingml/2006/main">
                        <a:graphicData uri="http://schemas.microsoft.com/office/word/2010/wordprocessingShape">
                          <wps:wsp>
                            <wps:cNvCnPr/>
                            <wps:spPr>
                              <a:xfrm>
                                <a:off x="0" y="0"/>
                                <a:ext cx="20275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8pt,18.1pt" to="210.4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7C2B7B">
        <w:trPr>
          <w:jc w:val="center"/>
        </w:trPr>
        <w:tc>
          <w:tcPr>
            <w:tcW w:w="3741" w:type="dxa"/>
          </w:tcPr>
          <w:p w14:paraId="6369B2F1" w14:textId="4E96A6E6" w:rsidR="004C17CC" w:rsidRPr="007C2B7B" w:rsidRDefault="00741A1D" w:rsidP="007C2B7B">
            <w:pPr>
              <w:spacing w:before="180" w:after="120"/>
              <w:jc w:val="center"/>
              <w:rPr>
                <w:sz w:val="26"/>
                <w:szCs w:val="26"/>
              </w:rPr>
            </w:pPr>
            <w:r w:rsidRPr="007C2B7B">
              <w:rPr>
                <w:sz w:val="26"/>
                <w:szCs w:val="26"/>
              </w:rPr>
              <w:t xml:space="preserve">Số:    </w:t>
            </w:r>
            <w:r w:rsidR="00391561" w:rsidRPr="007C2B7B">
              <w:rPr>
                <w:sz w:val="26"/>
                <w:szCs w:val="26"/>
              </w:rPr>
              <w:t xml:space="preserve"> </w:t>
            </w:r>
            <w:r w:rsidRPr="007C2B7B">
              <w:rPr>
                <w:sz w:val="26"/>
                <w:szCs w:val="26"/>
              </w:rPr>
              <w:t xml:space="preserve"> </w:t>
            </w:r>
            <w:r w:rsidR="008966CA" w:rsidRPr="007C2B7B">
              <w:rPr>
                <w:sz w:val="26"/>
                <w:szCs w:val="26"/>
              </w:rPr>
              <w:t xml:space="preserve">   </w:t>
            </w:r>
            <w:r w:rsidR="007C2B7B">
              <w:rPr>
                <w:sz w:val="26"/>
                <w:szCs w:val="26"/>
              </w:rPr>
              <w:t xml:space="preserve"> </w:t>
            </w:r>
            <w:r w:rsidR="004C17CC" w:rsidRPr="007C2B7B">
              <w:rPr>
                <w:sz w:val="26"/>
                <w:szCs w:val="26"/>
              </w:rPr>
              <w:t xml:space="preserve"> /BVĐKSĐ-HCQT</w:t>
            </w:r>
          </w:p>
          <w:p w14:paraId="31966E9C" w14:textId="77777777" w:rsidR="007C2B7B" w:rsidRDefault="007C2B7B" w:rsidP="007C2B7B">
            <w:pPr>
              <w:jc w:val="center"/>
              <w:rPr>
                <w:sz w:val="26"/>
                <w:szCs w:val="26"/>
              </w:rPr>
            </w:pPr>
            <w:r w:rsidRPr="007C2B7B">
              <w:rPr>
                <w:sz w:val="26"/>
                <w:szCs w:val="26"/>
              </w:rPr>
              <w:t xml:space="preserve">V/v triển khai Quyết định </w:t>
            </w:r>
          </w:p>
          <w:p w14:paraId="55990C96" w14:textId="77777777" w:rsidR="007C2B7B" w:rsidRDefault="007C2B7B" w:rsidP="007C2B7B">
            <w:pPr>
              <w:jc w:val="center"/>
              <w:rPr>
                <w:sz w:val="26"/>
                <w:szCs w:val="26"/>
              </w:rPr>
            </w:pPr>
            <w:r w:rsidRPr="007C2B7B">
              <w:rPr>
                <w:sz w:val="26"/>
                <w:szCs w:val="26"/>
              </w:rPr>
              <w:t xml:space="preserve">số 297/QĐ-UBND-HC </w:t>
            </w:r>
          </w:p>
          <w:p w14:paraId="3F7097DB" w14:textId="6B84ADEE" w:rsidR="004C17CC" w:rsidRPr="007C2B7B" w:rsidRDefault="007C2B7B" w:rsidP="007C2B7B">
            <w:pPr>
              <w:jc w:val="center"/>
              <w:rPr>
                <w:i/>
                <w:sz w:val="26"/>
                <w:szCs w:val="26"/>
              </w:rPr>
            </w:pPr>
            <w:r w:rsidRPr="007C2B7B">
              <w:rPr>
                <w:sz w:val="26"/>
                <w:szCs w:val="26"/>
              </w:rPr>
              <w:t>ngày 10/4/2024 của UBND Tỉnh</w:t>
            </w:r>
          </w:p>
        </w:tc>
        <w:tc>
          <w:tcPr>
            <w:tcW w:w="5440" w:type="dxa"/>
          </w:tcPr>
          <w:p w14:paraId="5D7E8ABE" w14:textId="709E629B" w:rsidR="004C17CC" w:rsidRPr="007C2B7B" w:rsidRDefault="004C17CC" w:rsidP="007C2B7B">
            <w:pPr>
              <w:spacing w:before="180" w:after="120"/>
              <w:jc w:val="center"/>
              <w:rPr>
                <w:i/>
                <w:iCs/>
                <w:sz w:val="26"/>
                <w:szCs w:val="26"/>
              </w:rPr>
            </w:pPr>
            <w:r w:rsidRPr="007C2B7B">
              <w:rPr>
                <w:i/>
                <w:iCs/>
                <w:sz w:val="26"/>
                <w:szCs w:val="26"/>
              </w:rPr>
              <w:t>Sa Đéc, ngày</w:t>
            </w:r>
            <w:r w:rsidR="007C2B7B">
              <w:rPr>
                <w:i/>
                <w:iCs/>
                <w:sz w:val="26"/>
                <w:szCs w:val="26"/>
              </w:rPr>
              <w:t xml:space="preserve">        </w:t>
            </w:r>
            <w:r w:rsidRPr="007C2B7B">
              <w:rPr>
                <w:i/>
                <w:iCs/>
                <w:sz w:val="26"/>
                <w:szCs w:val="26"/>
              </w:rPr>
              <w:t>tháng</w:t>
            </w:r>
            <w:r w:rsidR="008F7F37" w:rsidRPr="007C2B7B">
              <w:rPr>
                <w:i/>
                <w:iCs/>
                <w:sz w:val="26"/>
                <w:szCs w:val="26"/>
              </w:rPr>
              <w:t xml:space="preserve"> </w:t>
            </w:r>
            <w:r w:rsidR="00C87CB3" w:rsidRPr="007C2B7B">
              <w:rPr>
                <w:i/>
                <w:iCs/>
                <w:sz w:val="26"/>
                <w:szCs w:val="26"/>
              </w:rPr>
              <w:t>7</w:t>
            </w:r>
            <w:r w:rsidR="008F7F37" w:rsidRPr="007C2B7B">
              <w:rPr>
                <w:i/>
                <w:iCs/>
                <w:sz w:val="26"/>
                <w:szCs w:val="26"/>
              </w:rPr>
              <w:t xml:space="preserve"> </w:t>
            </w:r>
            <w:r w:rsidRPr="007C2B7B">
              <w:rPr>
                <w:i/>
                <w:iCs/>
                <w:sz w:val="26"/>
                <w:szCs w:val="26"/>
              </w:rPr>
              <w:t>năm 202</w:t>
            </w:r>
            <w:r w:rsidR="004C0EFE" w:rsidRPr="007C2B7B">
              <w:rPr>
                <w:i/>
                <w:iCs/>
                <w:sz w:val="26"/>
                <w:szCs w:val="26"/>
              </w:rPr>
              <w:t>4</w:t>
            </w:r>
          </w:p>
          <w:p w14:paraId="5A9D8139" w14:textId="77777777" w:rsidR="00733A48" w:rsidRPr="007C2B7B" w:rsidRDefault="00733A48" w:rsidP="00733A48">
            <w:pPr>
              <w:jc w:val="center"/>
              <w:rPr>
                <w:i/>
                <w:iCs/>
                <w:sz w:val="26"/>
                <w:szCs w:val="26"/>
              </w:rPr>
            </w:pPr>
          </w:p>
          <w:p w14:paraId="67735E9E" w14:textId="77777777" w:rsidR="00733A48" w:rsidRPr="007C2B7B" w:rsidRDefault="00733A48" w:rsidP="00733A48">
            <w:pPr>
              <w:jc w:val="center"/>
              <w:rPr>
                <w:i/>
                <w:iCs/>
                <w:sz w:val="26"/>
                <w:szCs w:val="26"/>
              </w:rPr>
            </w:pPr>
          </w:p>
        </w:tc>
      </w:tr>
    </w:tbl>
    <w:p w14:paraId="183B4D15" w14:textId="77777777" w:rsidR="004C17CC" w:rsidRDefault="004C17CC" w:rsidP="004C17CC">
      <w:pPr>
        <w:spacing w:before="120"/>
        <w:ind w:firstLine="720"/>
        <w:jc w:val="both"/>
        <w:rPr>
          <w:rStyle w:val="Emphasis"/>
          <w:i w:val="0"/>
          <w:sz w:val="2"/>
          <w:szCs w:val="28"/>
        </w:rPr>
      </w:pPr>
    </w:p>
    <w:p w14:paraId="4869D1B7" w14:textId="77777777" w:rsidR="001657DB" w:rsidRPr="001811EF" w:rsidRDefault="001657DB" w:rsidP="004C17CC">
      <w:pPr>
        <w:spacing w:before="120"/>
        <w:ind w:firstLine="720"/>
        <w:jc w:val="both"/>
        <w:rPr>
          <w:rStyle w:val="Emphasis"/>
          <w:i w:val="0"/>
          <w:sz w:val="2"/>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rsidRPr="007C2B7B" w14:paraId="192DD668" w14:textId="77777777" w:rsidTr="00D32AFD">
        <w:trPr>
          <w:trHeight w:val="1549"/>
          <w:jc w:val="center"/>
        </w:trPr>
        <w:tc>
          <w:tcPr>
            <w:tcW w:w="4644" w:type="dxa"/>
          </w:tcPr>
          <w:p w14:paraId="225BFB5E" w14:textId="11B0B331" w:rsidR="001657DB" w:rsidRPr="007C2B7B" w:rsidRDefault="001657DB" w:rsidP="007C2B7B">
            <w:pPr>
              <w:spacing w:before="120" w:after="120"/>
              <w:ind w:firstLine="720"/>
              <w:jc w:val="right"/>
              <w:rPr>
                <w:rStyle w:val="Emphasis"/>
                <w:i w:val="0"/>
                <w:szCs w:val="28"/>
              </w:rPr>
            </w:pPr>
            <w:r w:rsidRPr="007C2B7B">
              <w:rPr>
                <w:color w:val="000000"/>
                <w:szCs w:val="28"/>
              </w:rPr>
              <w:t xml:space="preserve">Kính gửi: </w:t>
            </w:r>
          </w:p>
        </w:tc>
        <w:tc>
          <w:tcPr>
            <w:tcW w:w="4644" w:type="dxa"/>
          </w:tcPr>
          <w:p w14:paraId="48A4C57B" w14:textId="77777777" w:rsidR="00D32AFD" w:rsidRPr="00D32AFD" w:rsidRDefault="00D32AFD" w:rsidP="00D32AFD">
            <w:pPr>
              <w:jc w:val="both"/>
              <w:rPr>
                <w:color w:val="000000"/>
                <w:sz w:val="40"/>
                <w:szCs w:val="28"/>
              </w:rPr>
            </w:pPr>
          </w:p>
          <w:p w14:paraId="070DECD0" w14:textId="481D37E1" w:rsidR="001657DB" w:rsidRPr="007C2B7B" w:rsidRDefault="001657DB" w:rsidP="00D32AFD">
            <w:pPr>
              <w:jc w:val="both"/>
              <w:rPr>
                <w:color w:val="000000"/>
                <w:szCs w:val="28"/>
              </w:rPr>
            </w:pPr>
            <w:r w:rsidRPr="007C2B7B">
              <w:rPr>
                <w:color w:val="000000"/>
                <w:szCs w:val="28"/>
              </w:rPr>
              <w:t xml:space="preserve">- Công đoàn </w:t>
            </w:r>
            <w:r w:rsidR="007C2B7B" w:rsidRPr="007C2B7B">
              <w:rPr>
                <w:color w:val="000000"/>
                <w:szCs w:val="28"/>
              </w:rPr>
              <w:t>c</w:t>
            </w:r>
            <w:r w:rsidRPr="007C2B7B">
              <w:rPr>
                <w:color w:val="000000"/>
                <w:szCs w:val="28"/>
              </w:rPr>
              <w:t xml:space="preserve">ơ sở Bệnh viện; </w:t>
            </w:r>
          </w:p>
          <w:p w14:paraId="62C6DA5B" w14:textId="2085FFC4" w:rsidR="001657DB" w:rsidRPr="007C2B7B" w:rsidRDefault="001657DB" w:rsidP="00D32AFD">
            <w:pPr>
              <w:jc w:val="both"/>
              <w:rPr>
                <w:color w:val="000000"/>
                <w:szCs w:val="28"/>
              </w:rPr>
            </w:pPr>
            <w:r w:rsidRPr="007C2B7B">
              <w:rPr>
                <w:color w:val="000000"/>
                <w:szCs w:val="28"/>
              </w:rPr>
              <w:t xml:space="preserve">- Đoàn </w:t>
            </w:r>
            <w:r w:rsidR="007C2B7B" w:rsidRPr="007C2B7B">
              <w:rPr>
                <w:color w:val="000000"/>
                <w:szCs w:val="28"/>
              </w:rPr>
              <w:t>c</w:t>
            </w:r>
            <w:r w:rsidRPr="007C2B7B">
              <w:rPr>
                <w:color w:val="000000"/>
                <w:szCs w:val="28"/>
              </w:rPr>
              <w:t xml:space="preserve">ơ sở Bệnh viện; </w:t>
            </w:r>
          </w:p>
          <w:p w14:paraId="3DC712ED" w14:textId="7438E8E0" w:rsidR="00123904" w:rsidRPr="00D32AFD" w:rsidRDefault="001657DB" w:rsidP="00D32AFD">
            <w:pPr>
              <w:jc w:val="both"/>
              <w:rPr>
                <w:color w:val="000000"/>
                <w:szCs w:val="28"/>
              </w:rPr>
            </w:pPr>
            <w:r w:rsidRPr="007C2B7B">
              <w:rPr>
                <w:color w:val="000000"/>
                <w:szCs w:val="28"/>
              </w:rPr>
              <w:t>- Trưởng các khoa, phòng.</w:t>
            </w:r>
          </w:p>
        </w:tc>
      </w:tr>
    </w:tbl>
    <w:p w14:paraId="43F31AE4" w14:textId="77777777" w:rsidR="00D3210D" w:rsidRPr="00D3210D" w:rsidRDefault="00D3210D" w:rsidP="007C2B7B">
      <w:pPr>
        <w:spacing w:before="120" w:after="120"/>
        <w:ind w:firstLine="720"/>
        <w:jc w:val="both"/>
        <w:rPr>
          <w:rStyle w:val="Emphasis"/>
          <w:i w:val="0"/>
          <w:sz w:val="2"/>
          <w:szCs w:val="28"/>
        </w:rPr>
      </w:pPr>
    </w:p>
    <w:p w14:paraId="192AEC56" w14:textId="63ED73F3" w:rsidR="00A83B51" w:rsidRPr="007C2B7B" w:rsidRDefault="004C0EFE" w:rsidP="007C2B7B">
      <w:pPr>
        <w:spacing w:before="120" w:after="120"/>
        <w:ind w:firstLine="720"/>
        <w:jc w:val="both"/>
        <w:rPr>
          <w:color w:val="000000"/>
          <w:szCs w:val="28"/>
        </w:rPr>
      </w:pPr>
      <w:r w:rsidRPr="007C2B7B">
        <w:rPr>
          <w:rStyle w:val="Emphasis"/>
          <w:i w:val="0"/>
          <w:szCs w:val="28"/>
        </w:rPr>
        <w:t>Căn cứ</w:t>
      </w:r>
      <w:r w:rsidR="004C17CC" w:rsidRPr="007C2B7B">
        <w:rPr>
          <w:rStyle w:val="Emphasis"/>
          <w:i w:val="0"/>
          <w:szCs w:val="28"/>
        </w:rPr>
        <w:t xml:space="preserve"> Công văn số </w:t>
      </w:r>
      <w:r w:rsidR="00D010E3" w:rsidRPr="007C2B7B">
        <w:rPr>
          <w:rStyle w:val="Emphasis"/>
          <w:i w:val="0"/>
          <w:szCs w:val="28"/>
        </w:rPr>
        <w:t>1405</w:t>
      </w:r>
      <w:r w:rsidR="00FA5EBC" w:rsidRPr="007C2B7B">
        <w:rPr>
          <w:szCs w:val="28"/>
        </w:rPr>
        <w:t>/SYT-</w:t>
      </w:r>
      <w:r w:rsidR="00B71399" w:rsidRPr="007C2B7B">
        <w:rPr>
          <w:szCs w:val="28"/>
        </w:rPr>
        <w:t>VP</w:t>
      </w:r>
      <w:r w:rsidR="008F7F37" w:rsidRPr="007C2B7B">
        <w:rPr>
          <w:szCs w:val="28"/>
        </w:rPr>
        <w:t xml:space="preserve"> </w:t>
      </w:r>
      <w:r w:rsidR="00984A5E" w:rsidRPr="007C2B7B">
        <w:rPr>
          <w:rStyle w:val="Emphasis"/>
          <w:i w:val="0"/>
          <w:szCs w:val="28"/>
        </w:rPr>
        <w:t xml:space="preserve">ngày </w:t>
      </w:r>
      <w:r w:rsidR="008771F9" w:rsidRPr="007C2B7B">
        <w:rPr>
          <w:rStyle w:val="Emphasis"/>
          <w:i w:val="0"/>
          <w:szCs w:val="28"/>
        </w:rPr>
        <w:t>2</w:t>
      </w:r>
      <w:r w:rsidR="00C87CB3" w:rsidRPr="007C2B7B">
        <w:rPr>
          <w:rStyle w:val="Emphasis"/>
          <w:i w:val="0"/>
          <w:szCs w:val="28"/>
        </w:rPr>
        <w:t>3</w:t>
      </w:r>
      <w:r w:rsidR="00876039" w:rsidRPr="007C2B7B">
        <w:rPr>
          <w:rStyle w:val="Emphasis"/>
          <w:i w:val="0"/>
          <w:szCs w:val="28"/>
        </w:rPr>
        <w:t xml:space="preserve"> tháng </w:t>
      </w:r>
      <w:r w:rsidR="008771F9" w:rsidRPr="007C2B7B">
        <w:rPr>
          <w:rStyle w:val="Emphasis"/>
          <w:i w:val="0"/>
          <w:szCs w:val="28"/>
        </w:rPr>
        <w:t>4</w:t>
      </w:r>
      <w:r w:rsidR="00876039" w:rsidRPr="007C2B7B">
        <w:rPr>
          <w:rStyle w:val="Emphasis"/>
          <w:i w:val="0"/>
          <w:szCs w:val="28"/>
        </w:rPr>
        <w:t xml:space="preserve"> năm </w:t>
      </w:r>
      <w:r w:rsidR="001B17E2" w:rsidRPr="007C2B7B">
        <w:rPr>
          <w:rStyle w:val="Emphasis"/>
          <w:i w:val="0"/>
          <w:szCs w:val="28"/>
        </w:rPr>
        <w:t>202</w:t>
      </w:r>
      <w:r w:rsidRPr="007C2B7B">
        <w:rPr>
          <w:rStyle w:val="Emphasis"/>
          <w:i w:val="0"/>
          <w:szCs w:val="28"/>
        </w:rPr>
        <w:t>4</w:t>
      </w:r>
      <w:r w:rsidR="001B17E2" w:rsidRPr="007C2B7B">
        <w:rPr>
          <w:rStyle w:val="Emphasis"/>
          <w:i w:val="0"/>
          <w:szCs w:val="28"/>
        </w:rPr>
        <w:t xml:space="preserve"> của Sở Y tế </w:t>
      </w:r>
      <w:r w:rsidR="007979C4" w:rsidRPr="007C2B7B">
        <w:rPr>
          <w:rStyle w:val="Emphasis"/>
          <w:i w:val="0"/>
          <w:szCs w:val="28"/>
        </w:rPr>
        <w:t xml:space="preserve">tỉnh Đồng Tháp </w:t>
      </w:r>
      <w:r w:rsidR="00C87CB3" w:rsidRPr="007C2B7B">
        <w:rPr>
          <w:rStyle w:val="Emphasis"/>
          <w:i w:val="0"/>
          <w:szCs w:val="28"/>
        </w:rPr>
        <w:t xml:space="preserve">về việc </w:t>
      </w:r>
      <w:r w:rsidR="00C87CB3" w:rsidRPr="007C2B7B">
        <w:t xml:space="preserve">triển </w:t>
      </w:r>
      <w:r w:rsidR="00D010E3" w:rsidRPr="007C2B7B">
        <w:t>khai thực hiện Quyết định số 297</w:t>
      </w:r>
      <w:r w:rsidR="00C87CB3" w:rsidRPr="007C2B7B">
        <w:t>/QĐ-UBND-HC ngày 1</w:t>
      </w:r>
      <w:r w:rsidR="00D010E3" w:rsidRPr="007C2B7B">
        <w:t>0</w:t>
      </w:r>
      <w:r w:rsidR="007C2B7B">
        <w:t xml:space="preserve"> tháng 4 năm </w:t>
      </w:r>
      <w:r w:rsidR="00C87CB3" w:rsidRPr="007C2B7B">
        <w:t>2024 của UBND Tỉnh</w:t>
      </w:r>
      <w:r w:rsidR="007C2B7B">
        <w:rPr>
          <w:color w:val="000000"/>
          <w:szCs w:val="28"/>
        </w:rPr>
        <w:t>;</w:t>
      </w:r>
    </w:p>
    <w:p w14:paraId="56C24567" w14:textId="258971AC" w:rsidR="00C76545" w:rsidRPr="007C2B7B" w:rsidRDefault="00D010E3" w:rsidP="007C2B7B">
      <w:pPr>
        <w:spacing w:before="120" w:after="120"/>
        <w:ind w:firstLine="720"/>
        <w:jc w:val="both"/>
        <w:rPr>
          <w:i/>
          <w:szCs w:val="28"/>
          <w:lang w:val="fr-FR"/>
        </w:rPr>
      </w:pPr>
      <w:r w:rsidRPr="007C2B7B">
        <w:rPr>
          <w:szCs w:val="28"/>
        </w:rPr>
        <w:t>Căn cứ Quyết định số 297/QĐ-UBND-HC ngày 10</w:t>
      </w:r>
      <w:r w:rsidR="007C2B7B">
        <w:rPr>
          <w:szCs w:val="28"/>
        </w:rPr>
        <w:t xml:space="preserve"> tháng 4 năm </w:t>
      </w:r>
      <w:r w:rsidRPr="007C2B7B">
        <w:rPr>
          <w:szCs w:val="28"/>
        </w:rPr>
        <w:t xml:space="preserve">2024 của UBND tỉnh Đồng Tháp </w:t>
      </w:r>
      <w:r w:rsidRPr="007C2B7B">
        <w:rPr>
          <w:rStyle w:val="subject"/>
          <w:szCs w:val="28"/>
        </w:rPr>
        <w:t>về việc công bố Danh mục thủ tục hành chính ban hành mới, bãi bỏ và Quy trình nội bộ giải quyết thủ tục hành chính thuộc thẩm quyền giải quyết của Sở Khoa học và Công nghệ</w:t>
      </w:r>
      <w:r w:rsidR="007C2B7B">
        <w:rPr>
          <w:rStyle w:val="subject"/>
          <w:szCs w:val="28"/>
        </w:rPr>
        <w:t>.</w:t>
      </w:r>
      <w:r w:rsidR="008771F9" w:rsidRPr="007C2B7B">
        <w:rPr>
          <w:i/>
          <w:szCs w:val="28"/>
          <w:lang w:val="fr-FR"/>
        </w:rPr>
        <w:t xml:space="preserve"> </w:t>
      </w:r>
      <w:r w:rsidR="007C2B7B">
        <w:rPr>
          <w:i/>
          <w:szCs w:val="28"/>
          <w:lang w:val="fr-FR"/>
        </w:rPr>
        <w:t>(Đính kèm)</w:t>
      </w:r>
    </w:p>
    <w:p w14:paraId="36BDA596" w14:textId="6CED2D7E" w:rsidR="00876039" w:rsidRPr="007C2B7B" w:rsidRDefault="004C17CC" w:rsidP="007C2B7B">
      <w:pPr>
        <w:spacing w:before="120" w:after="120"/>
        <w:ind w:firstLine="720"/>
        <w:jc w:val="both"/>
        <w:rPr>
          <w:rStyle w:val="Strong"/>
          <w:bCs w:val="0"/>
          <w:i/>
          <w:spacing w:val="4"/>
          <w:szCs w:val="28"/>
          <w:lang w:val="fr-FR"/>
        </w:rPr>
      </w:pPr>
      <w:r w:rsidRPr="007C2B7B">
        <w:rPr>
          <w:spacing w:val="4"/>
          <w:szCs w:val="28"/>
        </w:rPr>
        <w:t>Bệnh viện Đa kh</w:t>
      </w:r>
      <w:r w:rsidR="00741A1D" w:rsidRPr="007C2B7B">
        <w:rPr>
          <w:spacing w:val="4"/>
          <w:szCs w:val="28"/>
        </w:rPr>
        <w:t>oa Sa Đéc đề nghị lãnh đạo các k</w:t>
      </w:r>
      <w:r w:rsidRPr="007C2B7B">
        <w:rPr>
          <w:spacing w:val="4"/>
          <w:szCs w:val="28"/>
        </w:rPr>
        <w:t xml:space="preserve">hoa, phòng </w:t>
      </w:r>
      <w:r w:rsidR="00876039" w:rsidRPr="007C2B7B">
        <w:rPr>
          <w:rStyle w:val="Strong"/>
          <w:b w:val="0"/>
          <w:iCs/>
          <w:spacing w:val="4"/>
          <w:position w:val="-2"/>
          <w:szCs w:val="28"/>
          <w:lang w:val="fr-FR"/>
        </w:rPr>
        <w:t xml:space="preserve">nghiên cứu triển khai </w:t>
      </w:r>
      <w:r w:rsidR="00D010E3" w:rsidRPr="007C2B7B">
        <w:rPr>
          <w:spacing w:val="4"/>
          <w:szCs w:val="28"/>
        </w:rPr>
        <w:t>Quyết định số 297/QĐ-UBND-HC ngày 10</w:t>
      </w:r>
      <w:r w:rsidR="007C2B7B" w:rsidRPr="007C2B7B">
        <w:rPr>
          <w:spacing w:val="4"/>
          <w:szCs w:val="28"/>
        </w:rPr>
        <w:t xml:space="preserve"> tháng 4 năm </w:t>
      </w:r>
      <w:r w:rsidR="00D010E3" w:rsidRPr="007C2B7B">
        <w:rPr>
          <w:spacing w:val="4"/>
          <w:szCs w:val="28"/>
        </w:rPr>
        <w:t xml:space="preserve">2024 của UBND tỉnh Đồng Tháp </w:t>
      </w:r>
      <w:r w:rsidR="00D010E3" w:rsidRPr="007C2B7B">
        <w:rPr>
          <w:rStyle w:val="subject"/>
          <w:spacing w:val="4"/>
          <w:szCs w:val="28"/>
        </w:rPr>
        <w:t>về việc công bố Danh mục thủ tục hành chính ban hành mới, bãi bỏ và Quy trình nội bộ giải quyết thủ tục hành chính thuộc thẩm quyền giải quyết của Sở Khoa học và Công nghệ</w:t>
      </w:r>
      <w:r w:rsidR="008771F9" w:rsidRPr="007C2B7B">
        <w:rPr>
          <w:i/>
          <w:spacing w:val="4"/>
          <w:szCs w:val="28"/>
          <w:lang w:val="fr-FR"/>
        </w:rPr>
        <w:t xml:space="preserve"> </w:t>
      </w:r>
      <w:r w:rsidR="00876039" w:rsidRPr="007C2B7B">
        <w:rPr>
          <w:spacing w:val="4"/>
          <w:szCs w:val="28"/>
          <w:lang w:val="pt-BR"/>
        </w:rPr>
        <w:t xml:space="preserve">đến viên chức và người lao động tại </w:t>
      </w:r>
      <w:r w:rsidR="00876039" w:rsidRPr="007C2B7B">
        <w:rPr>
          <w:spacing w:val="4"/>
          <w:szCs w:val="28"/>
        </w:rPr>
        <w:t xml:space="preserve">khoa, phòng </w:t>
      </w:r>
      <w:r w:rsidR="00876039" w:rsidRPr="007C2B7B">
        <w:rPr>
          <w:spacing w:val="4"/>
          <w:szCs w:val="28"/>
          <w:lang w:val="pt-BR"/>
        </w:rPr>
        <w:t>mình biết, nghiên cứu, tham mưu thực hiện theo nhiệm vụ được giao</w:t>
      </w:r>
      <w:r w:rsidR="00876039" w:rsidRPr="00721663">
        <w:rPr>
          <w:rStyle w:val="Strong"/>
          <w:b w:val="0"/>
          <w:iCs/>
          <w:spacing w:val="4"/>
          <w:position w:val="-2"/>
          <w:szCs w:val="28"/>
          <w:lang w:val="fr-FR"/>
        </w:rPr>
        <w:t>.</w:t>
      </w:r>
    </w:p>
    <w:p w14:paraId="0156DF4F" w14:textId="77777777" w:rsidR="004C17CC" w:rsidRPr="007C2B7B" w:rsidRDefault="008966CA" w:rsidP="007C2B7B">
      <w:pPr>
        <w:pStyle w:val="Default"/>
        <w:spacing w:before="120" w:after="120"/>
        <w:ind w:firstLine="720"/>
        <w:jc w:val="both"/>
        <w:rPr>
          <w:sz w:val="28"/>
          <w:szCs w:val="28"/>
        </w:rPr>
      </w:pPr>
      <w:r w:rsidRPr="007C2B7B">
        <w:rPr>
          <w:sz w:val="28"/>
          <w:szCs w:val="28"/>
        </w:rPr>
        <w:t xml:space="preserve">Đề nghị </w:t>
      </w:r>
      <w:r w:rsidRPr="007C2B7B">
        <w:rPr>
          <w:sz w:val="28"/>
          <w:szCs w:val="28"/>
          <w:lang w:val="en-US"/>
        </w:rPr>
        <w:t>t</w:t>
      </w:r>
      <w:r w:rsidR="004C17CC" w:rsidRPr="007C2B7B">
        <w:rPr>
          <w:sz w:val="28"/>
          <w:szCs w:val="28"/>
        </w:rPr>
        <w:t>rưởng</w:t>
      </w:r>
      <w:r w:rsidR="004C17CC" w:rsidRPr="007C2B7B">
        <w:rPr>
          <w:sz w:val="28"/>
          <w:szCs w:val="28"/>
          <w:lang w:val="en-US"/>
        </w:rPr>
        <w:t xml:space="preserve"> các</w:t>
      </w:r>
      <w:r w:rsidR="00984A5E" w:rsidRPr="007C2B7B">
        <w:rPr>
          <w:sz w:val="28"/>
          <w:szCs w:val="28"/>
        </w:rPr>
        <w:t xml:space="preserve"> </w:t>
      </w:r>
      <w:r w:rsidR="007979C4" w:rsidRPr="007C2B7B">
        <w:rPr>
          <w:sz w:val="28"/>
          <w:szCs w:val="28"/>
          <w:lang w:val="en-US"/>
        </w:rPr>
        <w:t>k</w:t>
      </w:r>
      <w:r w:rsidR="004C17CC" w:rsidRPr="007C2B7B">
        <w:rPr>
          <w:sz w:val="28"/>
          <w:szCs w:val="28"/>
        </w:rPr>
        <w:t xml:space="preserve">hoa, phòng thực hiện </w:t>
      </w:r>
      <w:bookmarkStart w:id="0" w:name="_GoBack"/>
      <w:bookmarkEnd w:id="0"/>
      <w:r w:rsidR="004C17CC" w:rsidRPr="007C2B7B">
        <w:rPr>
          <w:sz w:val="28"/>
          <w:szCs w:val="28"/>
          <w:lang w:val="en-US"/>
        </w:rPr>
        <w:t xml:space="preserve">tốt </w:t>
      </w:r>
      <w:r w:rsidR="004C17CC" w:rsidRPr="007C2B7B">
        <w:rPr>
          <w:sz w:val="28"/>
          <w:szCs w:val="28"/>
        </w:rPr>
        <w:t>tinh thần Công văn này./.</w:t>
      </w:r>
    </w:p>
    <w:p w14:paraId="7CC19291" w14:textId="77777777" w:rsidR="004C17CC" w:rsidRPr="007C2B7B" w:rsidRDefault="004C17CC" w:rsidP="007C2B7B">
      <w:pPr>
        <w:pStyle w:val="Default"/>
        <w:spacing w:before="120" w:after="80"/>
        <w:jc w:val="both"/>
        <w:rPr>
          <w:sz w:val="12"/>
          <w:szCs w:val="28"/>
          <w:lang w:val="en-US"/>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7C2B7B" w:rsidRDefault="00306C6A" w:rsidP="00227498">
            <w:pPr>
              <w:jc w:val="center"/>
              <w:rPr>
                <w:b/>
                <w:sz w:val="7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7C2B7B">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675F6" w14:textId="77777777" w:rsidR="005969A8" w:rsidRDefault="005969A8">
      <w:r>
        <w:separator/>
      </w:r>
    </w:p>
  </w:endnote>
  <w:endnote w:type="continuationSeparator" w:id="0">
    <w:p w14:paraId="5D2EFDE6" w14:textId="77777777" w:rsidR="005969A8" w:rsidRDefault="0059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0C384" w14:textId="77777777" w:rsidR="005969A8" w:rsidRDefault="005969A8">
      <w:r>
        <w:separator/>
      </w:r>
    </w:p>
  </w:footnote>
  <w:footnote w:type="continuationSeparator" w:id="0">
    <w:p w14:paraId="1AB8645E" w14:textId="77777777" w:rsidR="005969A8" w:rsidRDefault="0059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8658D6">
          <w:rPr>
            <w:noProof/>
            <w:sz w:val="26"/>
            <w:szCs w:val="26"/>
          </w:rPr>
          <w:t>3</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3AA5"/>
    <w:rsid w:val="00064F07"/>
    <w:rsid w:val="00072D24"/>
    <w:rsid w:val="00083785"/>
    <w:rsid w:val="000F30E8"/>
    <w:rsid w:val="00123904"/>
    <w:rsid w:val="00147C8A"/>
    <w:rsid w:val="001657DB"/>
    <w:rsid w:val="001811EF"/>
    <w:rsid w:val="00185B31"/>
    <w:rsid w:val="00194403"/>
    <w:rsid w:val="001A18D6"/>
    <w:rsid w:val="001B17E2"/>
    <w:rsid w:val="001C250B"/>
    <w:rsid w:val="001C5F16"/>
    <w:rsid w:val="001D3CD6"/>
    <w:rsid w:val="001F3F87"/>
    <w:rsid w:val="002075C6"/>
    <w:rsid w:val="00277C8E"/>
    <w:rsid w:val="00286328"/>
    <w:rsid w:val="002C4250"/>
    <w:rsid w:val="002F6573"/>
    <w:rsid w:val="003061CE"/>
    <w:rsid w:val="00306C6A"/>
    <w:rsid w:val="0031433E"/>
    <w:rsid w:val="00362B5C"/>
    <w:rsid w:val="003778CF"/>
    <w:rsid w:val="00391561"/>
    <w:rsid w:val="003A71B4"/>
    <w:rsid w:val="003E16CB"/>
    <w:rsid w:val="003F1C30"/>
    <w:rsid w:val="0040504A"/>
    <w:rsid w:val="0041042F"/>
    <w:rsid w:val="004269B0"/>
    <w:rsid w:val="004568D2"/>
    <w:rsid w:val="004A7559"/>
    <w:rsid w:val="004C0E82"/>
    <w:rsid w:val="004C0EFE"/>
    <w:rsid w:val="004C17CC"/>
    <w:rsid w:val="004E45EA"/>
    <w:rsid w:val="004E5312"/>
    <w:rsid w:val="00531050"/>
    <w:rsid w:val="00531572"/>
    <w:rsid w:val="0059164D"/>
    <w:rsid w:val="005927C7"/>
    <w:rsid w:val="005969A8"/>
    <w:rsid w:val="005A11F6"/>
    <w:rsid w:val="005A6FC7"/>
    <w:rsid w:val="005E5CD6"/>
    <w:rsid w:val="005F5937"/>
    <w:rsid w:val="00605A39"/>
    <w:rsid w:val="0061127B"/>
    <w:rsid w:val="0063172F"/>
    <w:rsid w:val="00651576"/>
    <w:rsid w:val="0065374C"/>
    <w:rsid w:val="00656A21"/>
    <w:rsid w:val="006A0E99"/>
    <w:rsid w:val="006A265B"/>
    <w:rsid w:val="006D576D"/>
    <w:rsid w:val="006F7A08"/>
    <w:rsid w:val="00705F76"/>
    <w:rsid w:val="00716206"/>
    <w:rsid w:val="00716CCB"/>
    <w:rsid w:val="00721663"/>
    <w:rsid w:val="00726026"/>
    <w:rsid w:val="00733A48"/>
    <w:rsid w:val="0073742F"/>
    <w:rsid w:val="00741A1D"/>
    <w:rsid w:val="007979C4"/>
    <w:rsid w:val="007C2B7B"/>
    <w:rsid w:val="007E2E5B"/>
    <w:rsid w:val="007F0CD9"/>
    <w:rsid w:val="007F5C3B"/>
    <w:rsid w:val="00804893"/>
    <w:rsid w:val="008241BC"/>
    <w:rsid w:val="00842E79"/>
    <w:rsid w:val="00864DFB"/>
    <w:rsid w:val="008658D6"/>
    <w:rsid w:val="00876039"/>
    <w:rsid w:val="008771F9"/>
    <w:rsid w:val="008966CA"/>
    <w:rsid w:val="008A7DB0"/>
    <w:rsid w:val="008B33ED"/>
    <w:rsid w:val="008C0C89"/>
    <w:rsid w:val="008C4D77"/>
    <w:rsid w:val="008D03B5"/>
    <w:rsid w:val="008E71F8"/>
    <w:rsid w:val="008F7F37"/>
    <w:rsid w:val="009228FC"/>
    <w:rsid w:val="00923872"/>
    <w:rsid w:val="009270FE"/>
    <w:rsid w:val="009369E5"/>
    <w:rsid w:val="00960C73"/>
    <w:rsid w:val="00964D63"/>
    <w:rsid w:val="0096749D"/>
    <w:rsid w:val="0096754B"/>
    <w:rsid w:val="00984A5E"/>
    <w:rsid w:val="009907B9"/>
    <w:rsid w:val="00993E90"/>
    <w:rsid w:val="009B2DB3"/>
    <w:rsid w:val="009B445B"/>
    <w:rsid w:val="00A0457C"/>
    <w:rsid w:val="00A40B01"/>
    <w:rsid w:val="00A83B51"/>
    <w:rsid w:val="00A84B26"/>
    <w:rsid w:val="00A8584D"/>
    <w:rsid w:val="00A9013F"/>
    <w:rsid w:val="00AA222F"/>
    <w:rsid w:val="00AA31D9"/>
    <w:rsid w:val="00AC0908"/>
    <w:rsid w:val="00AC3D65"/>
    <w:rsid w:val="00B20638"/>
    <w:rsid w:val="00B27760"/>
    <w:rsid w:val="00B414E4"/>
    <w:rsid w:val="00B71399"/>
    <w:rsid w:val="00B77F0C"/>
    <w:rsid w:val="00BD2384"/>
    <w:rsid w:val="00BE60E6"/>
    <w:rsid w:val="00BF191C"/>
    <w:rsid w:val="00BF3F74"/>
    <w:rsid w:val="00C03C4F"/>
    <w:rsid w:val="00C32469"/>
    <w:rsid w:val="00C63ACD"/>
    <w:rsid w:val="00C76545"/>
    <w:rsid w:val="00C87619"/>
    <w:rsid w:val="00C87CB3"/>
    <w:rsid w:val="00D010E3"/>
    <w:rsid w:val="00D01BE6"/>
    <w:rsid w:val="00D059D2"/>
    <w:rsid w:val="00D10061"/>
    <w:rsid w:val="00D12CC2"/>
    <w:rsid w:val="00D3210D"/>
    <w:rsid w:val="00D32AFD"/>
    <w:rsid w:val="00D74A15"/>
    <w:rsid w:val="00D8145A"/>
    <w:rsid w:val="00DF04E6"/>
    <w:rsid w:val="00E00BE6"/>
    <w:rsid w:val="00E120F5"/>
    <w:rsid w:val="00E25BE0"/>
    <w:rsid w:val="00EA01B3"/>
    <w:rsid w:val="00ED3098"/>
    <w:rsid w:val="00F03EF8"/>
    <w:rsid w:val="00F319BD"/>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142</cp:revision>
  <dcterms:created xsi:type="dcterms:W3CDTF">2021-04-23T07:08:00Z</dcterms:created>
  <dcterms:modified xsi:type="dcterms:W3CDTF">2024-07-16T04:21:00Z</dcterms:modified>
</cp:coreProperties>
</file>